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FFF1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6</w:t>
      </w:r>
    </w:p>
    <w:p w14:paraId="73DD8E2C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A43515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952D49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DECLARACIÓN JURADA DE NO ENCONTRARSE EN EL REGISTRO DE DEUDORES ALIMENTARIOS MOROSOS – REDAM</w:t>
      </w:r>
    </w:p>
    <w:p w14:paraId="10F72E60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5BADF14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B442B8C" w14:textId="77777777" w:rsidR="001E3D5B" w:rsidRPr="00BA13BD" w:rsidRDefault="001E3D5B" w:rsidP="001E3D5B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714769A8" w14:textId="30D7AE7F" w:rsidR="001E3D5B" w:rsidRPr="00BA13BD" w:rsidRDefault="0058735A" w:rsidP="001E3D5B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</w:t>
      </w:r>
      <w:r>
        <w:rPr>
          <w:rFonts w:ascii="Arial" w:hAnsi="Arial" w:cs="Arial"/>
        </w:rPr>
        <w:t xml:space="preserve">, </w:t>
      </w:r>
      <w:r w:rsidRPr="00BA13BD">
        <w:rPr>
          <w:rFonts w:ascii="Arial" w:hAnsi="Arial" w:cs="Arial"/>
        </w:rPr>
        <w:t>Reasignación</w:t>
      </w:r>
      <w:r>
        <w:rPr>
          <w:rFonts w:ascii="Arial" w:hAnsi="Arial" w:cs="Arial"/>
        </w:rPr>
        <w:t xml:space="preserve"> y</w:t>
      </w:r>
      <w:r w:rsidRPr="00BA1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Concurso Público p</w:t>
      </w:r>
      <w:r w:rsidRPr="00BA13BD">
        <w:rPr>
          <w:rFonts w:ascii="Arial" w:hAnsi="Arial" w:cs="Arial"/>
        </w:rPr>
        <w:t>ara Coberturar Plazas Vacantes por Reemplazo</w:t>
      </w:r>
      <w:r>
        <w:rPr>
          <w:rFonts w:ascii="Arial" w:hAnsi="Arial" w:cs="Arial"/>
        </w:rPr>
        <w:t xml:space="preserve"> N° 001-2022-OP-HNSEB</w:t>
      </w:r>
    </w:p>
    <w:p w14:paraId="1D0D0A0A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846DA35" w14:textId="77777777" w:rsidR="00AF08D3" w:rsidRPr="00BA13BD" w:rsidRDefault="00C7698C" w:rsidP="003E7EB6">
      <w:pPr>
        <w:pStyle w:val="Prrafodelista"/>
        <w:tabs>
          <w:tab w:val="left" w:pos="1815"/>
        </w:tabs>
        <w:spacing w:line="360" w:lineRule="auto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 (Nombres y Apellidos) ……………………………………………………………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>., identificado (a) con   Documento Nacional de Identidad N° …………………………….. con domicilio en ………………………………………………………………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 xml:space="preserve">., Distrito …………………., Provincia…………………Departamento …………………………….., </w:t>
      </w:r>
    </w:p>
    <w:p w14:paraId="712DDC0C" w14:textId="77777777" w:rsidR="00AF08D3" w:rsidRPr="00BA13BD" w:rsidRDefault="00AF08D3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75FAC6D" w14:textId="6023FEFC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 xml:space="preserve">DECLARO BAJO </w:t>
      </w:r>
      <w:r w:rsidR="0058735A" w:rsidRPr="00BA13BD">
        <w:rPr>
          <w:rFonts w:ascii="Arial" w:hAnsi="Arial" w:cs="Arial"/>
          <w:b/>
          <w:bCs/>
          <w:sz w:val="20"/>
          <w:szCs w:val="20"/>
        </w:rPr>
        <w:t>JURAMENTO</w:t>
      </w:r>
      <w:r w:rsidR="0058735A" w:rsidRPr="00BA13BD">
        <w:rPr>
          <w:rFonts w:ascii="Arial" w:hAnsi="Arial" w:cs="Arial"/>
          <w:sz w:val="20"/>
          <w:szCs w:val="20"/>
        </w:rPr>
        <w:t xml:space="preserve"> lo</w:t>
      </w:r>
      <w:r w:rsidRPr="00BA13BD">
        <w:rPr>
          <w:rFonts w:ascii="Arial" w:hAnsi="Arial" w:cs="Arial"/>
          <w:sz w:val="20"/>
          <w:szCs w:val="20"/>
        </w:rPr>
        <w:t xml:space="preserve"> siguiente:</w:t>
      </w:r>
    </w:p>
    <w:p w14:paraId="7C66930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9E7FF74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7C8D7" wp14:editId="0920A678">
                <wp:simplePos x="0" y="0"/>
                <wp:positionH relativeFrom="margin">
                  <wp:posOffset>381000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6F1CF6" id="Rectángulo 35" o:spid="_x0000_s1026" style="position:absolute;margin-left:30pt;margin-top:.7pt;width:32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NO </w:t>
      </w:r>
      <w:r w:rsidRPr="00BA13BD">
        <w:rPr>
          <w:rFonts w:ascii="Arial" w:hAnsi="Arial" w:cs="Arial"/>
          <w:sz w:val="20"/>
          <w:szCs w:val="20"/>
        </w:rPr>
        <w:t>estar registrado en el REGISTRO DE DEUDORES ALIMENAROS MOROSO – REDAN creado y regulado por la Ley N° 28970 y su Reglamento, aprobado por Decreto Supremo N° 002-2007- JUS</w:t>
      </w:r>
    </w:p>
    <w:p w14:paraId="543FF2AF" w14:textId="77777777" w:rsidR="00C7698C" w:rsidRPr="00BA13BD" w:rsidRDefault="00C7698C" w:rsidP="00C7698C">
      <w:pPr>
        <w:tabs>
          <w:tab w:val="left" w:pos="1815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EEC36" wp14:editId="1FD8AA50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409575" cy="257175"/>
                <wp:effectExtent l="0" t="0" r="28575" b="28575"/>
                <wp:wrapNone/>
                <wp:docPr id="5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E3233E" id="Rectángulo 26" o:spid="_x0000_s1026" style="position:absolute;margin-left:31.5pt;margin-top:.7pt;width:32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" fillcolor="window" strokecolor="#70ad47" strokeweight="1pt">
                <w10:wrap anchorx="margin"/>
              </v:rect>
            </w:pict>
          </mc:Fallback>
        </mc:AlternateContent>
      </w:r>
      <w:r w:rsidRPr="00BA13BD">
        <w:rPr>
          <w:rFonts w:ascii="Arial" w:hAnsi="Arial" w:cs="Arial"/>
          <w:b/>
          <w:bCs/>
          <w:sz w:val="20"/>
          <w:szCs w:val="20"/>
        </w:rPr>
        <w:t xml:space="preserve">SI </w:t>
      </w:r>
      <w:r w:rsidRPr="00BA13BD">
        <w:rPr>
          <w:rFonts w:ascii="Arial" w:hAnsi="Arial" w:cs="Arial"/>
          <w:sz w:val="20"/>
          <w:szCs w:val="20"/>
        </w:rPr>
        <w:t>estar registrado en el REGISTRO DE DEUDORES ALIMENTARIOS MOROSOS – REDAM creado y regulado por la Ley N° 28970 Y SU Reglamento, aprobado por Decreto Supremo N° 002-2007-JUS.</w:t>
      </w:r>
    </w:p>
    <w:p w14:paraId="2E74E79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E6391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7C28228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AC0AD3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CC1143B" w14:textId="14C82E46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 de 20</w:t>
      </w:r>
      <w:r w:rsidR="00967BBF" w:rsidRPr="00BA13BD">
        <w:rPr>
          <w:rFonts w:ascii="Arial" w:hAnsi="Arial" w:cs="Arial"/>
          <w:sz w:val="20"/>
          <w:szCs w:val="20"/>
        </w:rPr>
        <w:t>2</w:t>
      </w:r>
      <w:r w:rsidR="0058735A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BA13BD">
        <w:rPr>
          <w:rFonts w:ascii="Arial" w:hAnsi="Arial" w:cs="Arial"/>
          <w:sz w:val="20"/>
          <w:szCs w:val="20"/>
        </w:rPr>
        <w:t>.</w:t>
      </w:r>
    </w:p>
    <w:p w14:paraId="5631F6B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D1EDA5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196AAC1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C21A9D2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27CB2EE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4E945E7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42B890E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535CBA2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Firma: …………………………</w:t>
      </w:r>
      <w:proofErr w:type="gramStart"/>
      <w:r w:rsidRPr="00BA13BD">
        <w:rPr>
          <w:rFonts w:ascii="Arial" w:hAnsi="Arial" w:cs="Arial"/>
          <w:sz w:val="20"/>
          <w:szCs w:val="20"/>
        </w:rPr>
        <w:t>…….</w:t>
      </w:r>
      <w:proofErr w:type="gramEnd"/>
      <w:r w:rsidRPr="00BA13BD">
        <w:rPr>
          <w:rFonts w:ascii="Arial" w:hAnsi="Arial" w:cs="Arial"/>
          <w:sz w:val="20"/>
          <w:szCs w:val="20"/>
        </w:rPr>
        <w:t>.</w:t>
      </w:r>
    </w:p>
    <w:p w14:paraId="3BD1CEE8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AFB77F0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C353457" w14:textId="77777777" w:rsidR="002B3CA9" w:rsidRPr="00BA13BD" w:rsidRDefault="002B3CA9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025B4B6" w14:textId="77777777" w:rsidR="002B3CA9" w:rsidRPr="00BA13BD" w:rsidRDefault="002B3CA9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2B3CA9" w:rsidRPr="00BA13BD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9D78F" w14:textId="77777777" w:rsidR="00B90C01" w:rsidRDefault="00B90C01" w:rsidP="001713B0">
      <w:pPr>
        <w:spacing w:after="0" w:line="240" w:lineRule="auto"/>
      </w:pPr>
      <w:r>
        <w:separator/>
      </w:r>
    </w:p>
  </w:endnote>
  <w:endnote w:type="continuationSeparator" w:id="0">
    <w:p w14:paraId="1DEE2F56" w14:textId="77777777" w:rsidR="00B90C01" w:rsidRDefault="00B90C01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2F3B" w:rsidRPr="00842F3B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0613" w14:textId="77777777" w:rsidR="00B90C01" w:rsidRDefault="00B90C01" w:rsidP="001713B0">
      <w:pPr>
        <w:spacing w:after="0" w:line="240" w:lineRule="auto"/>
      </w:pPr>
      <w:r>
        <w:separator/>
      </w:r>
    </w:p>
  </w:footnote>
  <w:footnote w:type="continuationSeparator" w:id="0">
    <w:p w14:paraId="79C48FBC" w14:textId="77777777" w:rsidR="00B90C01" w:rsidRDefault="00B90C01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 w15:restartNumberingAfterBreak="0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 w15:restartNumberingAfterBreak="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2E43F38"/>
    <w:multiLevelType w:val="multilevel"/>
    <w:tmpl w:val="0108E11E"/>
    <w:numStyleLink w:val="Estilo1"/>
  </w:abstractNum>
  <w:abstractNum w:abstractNumId="19" w15:restartNumberingAfterBreak="0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 w15:restartNumberingAfterBreak="0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 w15:restartNumberingAfterBreak="0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 w15:restartNumberingAfterBreak="0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 w15:restartNumberingAfterBreak="0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 w15:restartNumberingAfterBreak="0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 w15:restartNumberingAfterBreak="0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 w15:restartNumberingAfterBreak="0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 w15:restartNumberingAfterBreak="0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 w15:restartNumberingAfterBreak="0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8735A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5F698A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42F3B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0C0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A8D0-4316-4152-81BF-9A648320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2022-12-12T22:20:00Z</dcterms:created>
  <dcterms:modified xsi:type="dcterms:W3CDTF">2022-12-12T22:20:00Z</dcterms:modified>
</cp:coreProperties>
</file>